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20" w:rsidRDefault="00380C98" w:rsidP="00EB2620">
      <w:r>
        <w:t>2015-12-17</w:t>
      </w:r>
    </w:p>
    <w:p w:rsidR="00380C98" w:rsidRPr="00EB2620" w:rsidRDefault="00380C98" w:rsidP="00EB2620">
      <w:pPr>
        <w:rPr>
          <w:rStyle w:val="Stark"/>
          <w:b w:val="0"/>
          <w:bCs w:val="0"/>
        </w:rPr>
      </w:pPr>
      <w:r w:rsidRPr="00EB2620">
        <w:rPr>
          <w:rStyle w:val="Stark"/>
          <w:sz w:val="32"/>
          <w:szCs w:val="32"/>
        </w:rPr>
        <w:t>Pressmeddelande</w:t>
      </w:r>
    </w:p>
    <w:p w:rsidR="00DF1866" w:rsidRPr="00DF1866" w:rsidRDefault="00DF1866" w:rsidP="00DF1866">
      <w:pPr>
        <w:rPr>
          <w:b/>
          <w:sz w:val="24"/>
        </w:rPr>
      </w:pPr>
    </w:p>
    <w:p w:rsidR="00EB2620" w:rsidRDefault="00EB2620" w:rsidP="00DF1866">
      <w:pPr>
        <w:rPr>
          <w:b/>
          <w:sz w:val="48"/>
          <w:szCs w:val="48"/>
        </w:rPr>
      </w:pPr>
    </w:p>
    <w:p w:rsidR="00DF1866" w:rsidRPr="00EB2620" w:rsidRDefault="00DF1866" w:rsidP="00DF1866">
      <w:pPr>
        <w:rPr>
          <w:b/>
          <w:sz w:val="48"/>
          <w:szCs w:val="48"/>
        </w:rPr>
      </w:pPr>
      <w:r w:rsidRPr="00EB2620">
        <w:rPr>
          <w:b/>
          <w:sz w:val="48"/>
          <w:szCs w:val="48"/>
        </w:rPr>
        <w:t xml:space="preserve">NU BYGGER VI FIBERNÄT I DALS ED </w:t>
      </w:r>
    </w:p>
    <w:p w:rsidR="00380C98" w:rsidRDefault="00380C98" w:rsidP="00380C98"/>
    <w:p w:rsidR="00FD291E" w:rsidRPr="00EB2620" w:rsidRDefault="00380C98" w:rsidP="00380C98">
      <w:pPr>
        <w:rPr>
          <w:b/>
        </w:rPr>
      </w:pPr>
      <w:r w:rsidRPr="00EB2620">
        <w:rPr>
          <w:b/>
        </w:rPr>
        <w:t xml:space="preserve">Ted Flinks Gräv &amp; </w:t>
      </w:r>
      <w:r w:rsidRPr="00EB2620">
        <w:rPr>
          <w:rFonts w:ascii="Segoe UI" w:hAnsi="Segoe UI" w:cs="Segoe UI"/>
          <w:b/>
          <w:color w:val="000000"/>
          <w:lang w:eastAsia="sv-SE"/>
        </w:rPr>
        <w:t>Tr</w:t>
      </w:r>
      <w:r w:rsidRPr="00EB2620">
        <w:rPr>
          <w:b/>
        </w:rPr>
        <w:t xml:space="preserve">ansport Fiberutbyggnad AB har tecknat avtal med </w:t>
      </w:r>
      <w:r w:rsidR="00CF6A28" w:rsidRPr="00EB2620">
        <w:rPr>
          <w:b/>
        </w:rPr>
        <w:t xml:space="preserve">kommunikationsoperatören </w:t>
      </w:r>
      <w:r w:rsidRPr="00EB2620">
        <w:rPr>
          <w:b/>
        </w:rPr>
        <w:t>Zitius</w:t>
      </w:r>
      <w:r w:rsidR="00B82C7A" w:rsidRPr="00EB2620">
        <w:rPr>
          <w:b/>
        </w:rPr>
        <w:t xml:space="preserve"> Service Delivery AB</w:t>
      </w:r>
      <w:r w:rsidR="00FD291E" w:rsidRPr="00EB2620">
        <w:rPr>
          <w:b/>
        </w:rPr>
        <w:t xml:space="preserve"> </w:t>
      </w:r>
      <w:r w:rsidR="00EB2620">
        <w:rPr>
          <w:b/>
        </w:rPr>
        <w:t>för</w:t>
      </w:r>
      <w:r w:rsidR="00FD291E" w:rsidRPr="00EB2620">
        <w:rPr>
          <w:b/>
        </w:rPr>
        <w:t xml:space="preserve"> framtida nät.</w:t>
      </w:r>
    </w:p>
    <w:p w:rsidR="00FD291E" w:rsidRDefault="00FD291E" w:rsidP="00380C98">
      <w:pPr>
        <w:rPr>
          <w:b/>
        </w:rPr>
      </w:pPr>
    </w:p>
    <w:p w:rsidR="004373E3" w:rsidRDefault="00CF6A28" w:rsidP="00380C98">
      <w:r>
        <w:t>Ted</w:t>
      </w:r>
      <w:r w:rsidR="004373E3">
        <w:t xml:space="preserve"> Flinks Gräv &amp; Transport </w:t>
      </w:r>
      <w:r w:rsidR="001E25B5">
        <w:t xml:space="preserve">Fiberutbyggnad </w:t>
      </w:r>
      <w:r w:rsidR="004373E3">
        <w:t>har tecknat a</w:t>
      </w:r>
      <w:r>
        <w:t xml:space="preserve">vtal med kommunikationsoperatören Zitius. Det ger </w:t>
      </w:r>
      <w:r w:rsidR="00374FED">
        <w:t xml:space="preserve">den </w:t>
      </w:r>
      <w:r>
        <w:t>som bor i tätort och inte har bildat egen fiberförening möjlighet att</w:t>
      </w:r>
      <w:r w:rsidR="00F079EC">
        <w:t xml:space="preserve"> </w:t>
      </w:r>
      <w:bookmarkStart w:id="0" w:name="_GoBack"/>
      <w:bookmarkEnd w:id="0"/>
      <w:r>
        <w:t>få ett stabilt</w:t>
      </w:r>
      <w:r w:rsidR="00374FED">
        <w:t xml:space="preserve"> och öppet</w:t>
      </w:r>
      <w:r>
        <w:t xml:space="preserve"> fiber</w:t>
      </w:r>
      <w:r w:rsidR="001E25B5">
        <w:t>nät</w:t>
      </w:r>
      <w:r>
        <w:t>.</w:t>
      </w:r>
      <w:r w:rsidR="00374FED">
        <w:t xml:space="preserve"> </w:t>
      </w:r>
      <w:r w:rsidR="00374FED">
        <w:br/>
        <w:t xml:space="preserve">Genom Zitius tjänsteportal </w:t>
      </w:r>
      <w:r w:rsidR="00374FED" w:rsidRPr="00F079EC">
        <w:rPr>
          <w:b/>
        </w:rPr>
        <w:t>Qmarket.se</w:t>
      </w:r>
      <w:r w:rsidR="00374FED">
        <w:t xml:space="preserve"> får kunden tillgång till det bredaste tjänsteutbudet och de </w:t>
      </w:r>
      <w:r w:rsidR="00FD291E">
        <w:t>största</w:t>
      </w:r>
      <w:r w:rsidR="00374FED">
        <w:t xml:space="preserve"> tjänsteleverantöre</w:t>
      </w:r>
      <w:r w:rsidR="00F079EC">
        <w:t>rna inom bredband</w:t>
      </w:r>
      <w:r w:rsidR="001E25B5">
        <w:t>, TV</w:t>
      </w:r>
      <w:r w:rsidR="00F079EC">
        <w:t xml:space="preserve"> och telefoni. </w:t>
      </w:r>
      <w:r w:rsidR="001E25B5">
        <w:t>Där råder full konkurrens mellan tjänsteleverantörerna vilket innebär att utbudet – både vad gäller kvalitet och pris slår det mesta.</w:t>
      </w:r>
    </w:p>
    <w:p w:rsidR="00F079EC" w:rsidRDefault="00EB2620" w:rsidP="00380C98">
      <w:r>
        <w:t>Ted Flinks Gräv &amp; Transport Fiberutbyggnad</w:t>
      </w:r>
      <w:r w:rsidR="00F079EC" w:rsidRPr="00F079EC">
        <w:t xml:space="preserve"> </w:t>
      </w:r>
      <w:r w:rsidR="00F079EC" w:rsidRPr="00F079EC">
        <w:t>erbjuder</w:t>
      </w:r>
      <w:r w:rsidR="00F079EC">
        <w:t xml:space="preserve"> </w:t>
      </w:r>
      <w:r w:rsidR="00834E71">
        <w:t xml:space="preserve">kunden </w:t>
      </w:r>
      <w:r w:rsidR="00F079EC">
        <w:t xml:space="preserve">en komplett helhetslösning </w:t>
      </w:r>
      <w:r w:rsidR="00834E71">
        <w:t xml:space="preserve">med </w:t>
      </w:r>
      <w:r w:rsidR="00F079EC">
        <w:t>endast ljusets hastighet som begränsn</w:t>
      </w:r>
      <w:r w:rsidR="00834E71">
        <w:t>ing för vad överförings</w:t>
      </w:r>
      <w:r w:rsidR="00F079EC">
        <w:t xml:space="preserve">kapaciteten har att erbjuda. </w:t>
      </w:r>
      <w:r w:rsidR="00834E71">
        <w:br/>
      </w:r>
      <w:r w:rsidR="00F079EC">
        <w:t xml:space="preserve">I ett första steg kommer dock nätet </w:t>
      </w:r>
      <w:r w:rsidR="00FD291E">
        <w:t xml:space="preserve">att </w:t>
      </w:r>
      <w:r w:rsidR="00F079EC">
        <w:t xml:space="preserve">vara anpassat för </w:t>
      </w:r>
      <w:r>
        <w:t xml:space="preserve">upp till </w:t>
      </w:r>
      <w:r w:rsidR="00834E71">
        <w:t>1000 Mb</w:t>
      </w:r>
      <w:r w:rsidR="00FD291E">
        <w:t>it</w:t>
      </w:r>
      <w:r>
        <w:t>/s (1 GB/s)</w:t>
      </w:r>
      <w:r w:rsidR="00834E71">
        <w:t xml:space="preserve"> om man så önskar.</w:t>
      </w:r>
    </w:p>
    <w:p w:rsidR="00FD291E" w:rsidRDefault="00435D8C" w:rsidP="00FD291E">
      <w:r>
        <w:t xml:space="preserve">Fr o m </w:t>
      </w:r>
      <w:r w:rsidR="00834E71">
        <w:t xml:space="preserve">2016-01-11 </w:t>
      </w:r>
      <w:r>
        <w:t xml:space="preserve">kommer Dals Eds tätort att finnas med på </w:t>
      </w:r>
      <w:r w:rsidR="00FD291E">
        <w:t xml:space="preserve">portalen </w:t>
      </w:r>
      <w:r w:rsidRPr="00FD291E">
        <w:rPr>
          <w:b/>
        </w:rPr>
        <w:t>fibertillalla.se</w:t>
      </w:r>
      <w:r>
        <w:t xml:space="preserve"> och </w:t>
      </w:r>
      <w:r w:rsidR="00FD291E">
        <w:t xml:space="preserve">där kommer </w:t>
      </w:r>
      <w:r>
        <w:t xml:space="preserve">sedan </w:t>
      </w:r>
      <w:r w:rsidR="00FD291E">
        <w:t xml:space="preserve">fler orter att </w:t>
      </w:r>
      <w:r>
        <w:t>succesivt fyllas på under våren.</w:t>
      </w:r>
      <w:r w:rsidR="00FD291E">
        <w:br/>
      </w:r>
      <w:r w:rsidR="00FD291E">
        <w:t xml:space="preserve">Genom portalen kan den som är intresserad av en fiberanslutning </w:t>
      </w:r>
      <w:r w:rsidR="00EB2620">
        <w:t>anmäla</w:t>
      </w:r>
      <w:r w:rsidR="00FD291E">
        <w:t xml:space="preserve"> sig och få vidare information om hur projekten ser ut fram till byggstart.</w:t>
      </w:r>
      <w:r w:rsidR="00FD291E" w:rsidRPr="00FD291E">
        <w:t xml:space="preserve"> </w:t>
      </w:r>
    </w:p>
    <w:p w:rsidR="00EB2620" w:rsidRPr="00FD291E" w:rsidRDefault="00435D8C" w:rsidP="00834E71">
      <w:r w:rsidRPr="00FD291E">
        <w:t xml:space="preserve">För den som är intresserad men ännu </w:t>
      </w:r>
      <w:proofErr w:type="gramStart"/>
      <w:r w:rsidRPr="00FD291E">
        <w:t>ej</w:t>
      </w:r>
      <w:proofErr w:type="gramEnd"/>
      <w:r w:rsidRPr="00FD291E">
        <w:t xml:space="preserve"> fått n</w:t>
      </w:r>
      <w:r w:rsidR="00FD291E" w:rsidRPr="00FD291E">
        <w:t xml:space="preserve">ågot erbjudande går det bra att kontakta </w:t>
      </w:r>
      <w:r w:rsidR="00FD291E" w:rsidRPr="00FD291E">
        <w:t xml:space="preserve">Ted Flinks Gräv &amp; </w:t>
      </w:r>
      <w:r w:rsidR="00FD291E" w:rsidRPr="00FD291E">
        <w:rPr>
          <w:rFonts w:ascii="Segoe UI" w:hAnsi="Segoe UI" w:cs="Segoe UI"/>
          <w:color w:val="000000"/>
          <w:lang w:eastAsia="sv-SE"/>
        </w:rPr>
        <w:t>Tr</w:t>
      </w:r>
      <w:r w:rsidR="00FD291E" w:rsidRPr="00FD291E">
        <w:t>ansport Fiberutbyggnad</w:t>
      </w:r>
      <w:r w:rsidR="00FD291E">
        <w:t>.</w:t>
      </w:r>
      <w:r w:rsidR="00EB2620">
        <w:t xml:space="preserve"> </w:t>
      </w:r>
    </w:p>
    <w:p w:rsidR="00F079EC" w:rsidRDefault="00F079EC" w:rsidP="00380C98"/>
    <w:p w:rsidR="00F079EC" w:rsidRDefault="00F079EC" w:rsidP="00380C98"/>
    <w:p w:rsidR="00893CA7" w:rsidRPr="00380C98" w:rsidRDefault="00893CA7" w:rsidP="00380C98">
      <w:r>
        <w:tab/>
      </w:r>
    </w:p>
    <w:sectPr w:rsidR="00893CA7" w:rsidRPr="00380C98" w:rsidSect="00BC363D">
      <w:headerReference w:type="default" r:id="rId8"/>
      <w:footerReference w:type="default" r:id="rId9"/>
      <w:pgSz w:w="11906" w:h="16838" w:code="9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0C" w:rsidRDefault="00447F0C" w:rsidP="008839AD">
      <w:pPr>
        <w:spacing w:after="0" w:line="240" w:lineRule="auto"/>
      </w:pPr>
      <w:r>
        <w:separator/>
      </w:r>
    </w:p>
  </w:endnote>
  <w:endnote w:type="continuationSeparator" w:id="0">
    <w:p w:rsidR="00447F0C" w:rsidRDefault="00447F0C" w:rsidP="0088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29" w:rsidRDefault="00ED4829" w:rsidP="009159DA">
    <w:pPr>
      <w:pStyle w:val="Ingetavstnd"/>
      <w:pBdr>
        <w:bottom w:val="single" w:sz="12" w:space="1" w:color="auto"/>
      </w:pBdr>
    </w:pPr>
  </w:p>
  <w:p w:rsidR="00ED4829" w:rsidRDefault="00ED4829" w:rsidP="009159DA">
    <w:pPr>
      <w:pStyle w:val="Ingetavstnd"/>
      <w:rPr>
        <w:rFonts w:ascii="Microsoft Sans Serif" w:hAnsi="Microsoft Sans Serif" w:cs="Microsoft Sans Serif"/>
        <w:sz w:val="8"/>
        <w:szCs w:val="8"/>
      </w:rPr>
    </w:pPr>
  </w:p>
  <w:p w:rsidR="00EC57A7" w:rsidRDefault="00ED4829" w:rsidP="009159DA">
    <w:pPr>
      <w:pStyle w:val="Ingetavstnd"/>
      <w:rPr>
        <w:rFonts w:ascii="Microsoft Sans Serif" w:eastAsia="Times New Roman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Ted Flink Gräv och Transport</w:t>
    </w:r>
    <w:r w:rsidRPr="009159DA">
      <w:rPr>
        <w:rFonts w:ascii="Microsoft Sans Serif" w:eastAsia="Times New Roman" w:hAnsi="Microsoft Sans Serif" w:cs="Microsoft Sans Serif"/>
        <w:sz w:val="18"/>
        <w:szCs w:val="18"/>
      </w:rPr>
      <w:tab/>
    </w:r>
    <w:r w:rsidRPr="009159DA">
      <w:rPr>
        <w:rFonts w:ascii="Microsoft Sans Serif" w:eastAsia="Times New Roman" w:hAnsi="Microsoft Sans Serif" w:cs="Microsoft Sans Serif"/>
        <w:sz w:val="18"/>
        <w:szCs w:val="18"/>
      </w:rPr>
      <w:tab/>
    </w:r>
    <w:r w:rsidRPr="009159DA">
      <w:rPr>
        <w:rFonts w:ascii="Microsoft Sans Serif" w:eastAsia="Times New Roman" w:hAnsi="Microsoft Sans Serif" w:cs="Microsoft Sans Serif"/>
        <w:sz w:val="18"/>
        <w:szCs w:val="18"/>
      </w:rPr>
      <w:tab/>
    </w:r>
    <w:r>
      <w:rPr>
        <w:rFonts w:ascii="Microsoft Sans Serif" w:eastAsia="Times New Roman" w:hAnsi="Microsoft Sans Serif" w:cs="Microsoft Sans Serif"/>
        <w:sz w:val="18"/>
        <w:szCs w:val="18"/>
      </w:rPr>
      <w:t xml:space="preserve">                  </w:t>
    </w:r>
    <w:r>
      <w:rPr>
        <w:rFonts w:ascii="Microsoft Sans Serif" w:eastAsia="Times New Roman" w:hAnsi="Microsoft Sans Serif" w:cs="Microsoft Sans Serif"/>
        <w:sz w:val="18"/>
        <w:szCs w:val="18"/>
      </w:rPr>
      <w:tab/>
    </w:r>
    <w:r w:rsidR="00214EF7">
      <w:rPr>
        <w:rFonts w:ascii="Microsoft Sans Serif" w:eastAsia="Times New Roman" w:hAnsi="Microsoft Sans Serif" w:cs="Microsoft Sans Serif"/>
        <w:sz w:val="18"/>
        <w:szCs w:val="18"/>
      </w:rPr>
      <w:t xml:space="preserve">                          </w:t>
    </w:r>
    <w:r>
      <w:rPr>
        <w:rFonts w:ascii="Microsoft Sans Serif" w:eastAsia="Times New Roman" w:hAnsi="Microsoft Sans Serif" w:cs="Microsoft Sans Serif"/>
        <w:sz w:val="18"/>
        <w:szCs w:val="18"/>
      </w:rPr>
      <w:t xml:space="preserve">              </w:t>
    </w:r>
  </w:p>
  <w:p w:rsidR="00EC57A7" w:rsidRDefault="00EC57A7" w:rsidP="009159DA">
    <w:pPr>
      <w:pStyle w:val="Ingetavstnd"/>
      <w:rPr>
        <w:rFonts w:ascii="Microsoft Sans Serif" w:eastAsia="Times New Roman" w:hAnsi="Microsoft Sans Serif" w:cs="Microsoft Sans Serif"/>
        <w:sz w:val="18"/>
        <w:szCs w:val="18"/>
      </w:rPr>
    </w:pPr>
    <w:r>
      <w:rPr>
        <w:rFonts w:ascii="Microsoft Sans Serif" w:eastAsia="Times New Roman" w:hAnsi="Microsoft Sans Serif" w:cs="Microsoft Sans Serif"/>
        <w:sz w:val="18"/>
        <w:szCs w:val="18"/>
      </w:rPr>
      <w:t>Fiberutbyggnad AB</w:t>
    </w:r>
  </w:p>
  <w:p w:rsidR="00EC57A7" w:rsidRDefault="00EC57A7" w:rsidP="009159DA">
    <w:pPr>
      <w:pStyle w:val="Ingetavstnd"/>
      <w:rPr>
        <w:rFonts w:ascii="Microsoft Sans Serif" w:eastAsia="Times New Roman" w:hAnsi="Microsoft Sans Serif" w:cs="Microsoft Sans Serif"/>
        <w:sz w:val="18"/>
        <w:szCs w:val="18"/>
      </w:rPr>
    </w:pPr>
    <w:r>
      <w:rPr>
        <w:rFonts w:ascii="Microsoft Sans Serif" w:eastAsia="Times New Roman" w:hAnsi="Microsoft Sans Serif" w:cs="Microsoft Sans Serif"/>
        <w:sz w:val="18"/>
        <w:szCs w:val="18"/>
      </w:rPr>
      <w:t>C/o Ted Flink</w:t>
    </w:r>
  </w:p>
  <w:p w:rsidR="00ED4829" w:rsidRPr="002C77EF" w:rsidRDefault="00ED4829" w:rsidP="009159DA">
    <w:pPr>
      <w:pStyle w:val="Ingetavstnd"/>
      <w:rPr>
        <w:rFonts w:ascii="Microsoft Sans Serif" w:eastAsia="Times New Roman" w:hAnsi="Microsoft Sans Serif" w:cs="Microsoft Sans Serif"/>
        <w:sz w:val="18"/>
        <w:szCs w:val="18"/>
      </w:rPr>
    </w:pPr>
    <w:r>
      <w:rPr>
        <w:rFonts w:ascii="Microsoft Sans Serif" w:eastAsia="Times New Roman" w:hAnsi="Microsoft Sans Serif" w:cs="Microsoft Sans Serif"/>
        <w:sz w:val="18"/>
        <w:szCs w:val="18"/>
      </w:rPr>
      <w:t>Fjällsäter 6</w:t>
    </w:r>
    <w:r w:rsidRPr="00353A0C">
      <w:rPr>
        <w:rFonts w:ascii="Microsoft Sans Serif" w:hAnsi="Microsoft Sans Serif" w:cs="Microsoft Sans Serif"/>
        <w:sz w:val="18"/>
        <w:szCs w:val="18"/>
      </w:rPr>
      <w:tab/>
    </w:r>
    <w:r w:rsidRPr="00353A0C">
      <w:rPr>
        <w:rFonts w:ascii="Microsoft Sans Serif" w:hAnsi="Microsoft Sans Serif" w:cs="Microsoft Sans Serif"/>
        <w:sz w:val="18"/>
        <w:szCs w:val="18"/>
      </w:rPr>
      <w:tab/>
    </w:r>
    <w:r w:rsidRPr="00353A0C">
      <w:rPr>
        <w:rFonts w:ascii="Microsoft Sans Serif" w:hAnsi="Microsoft Sans Serif" w:cs="Microsoft Sans Serif"/>
        <w:sz w:val="18"/>
        <w:szCs w:val="18"/>
      </w:rPr>
      <w:tab/>
      <w:t xml:space="preserve">          </w:t>
    </w:r>
    <w:r w:rsidR="002C77EF">
      <w:rPr>
        <w:rFonts w:ascii="Microsoft Sans Serif" w:hAnsi="Microsoft Sans Serif" w:cs="Microsoft Sans Serif"/>
        <w:sz w:val="18"/>
        <w:szCs w:val="18"/>
      </w:rPr>
      <w:t xml:space="preserve"> </w:t>
    </w:r>
    <w:r w:rsidR="002C77EF">
      <w:rPr>
        <w:rFonts w:ascii="Microsoft Sans Serif" w:hAnsi="Microsoft Sans Serif" w:cs="Microsoft Sans Serif"/>
        <w:sz w:val="18"/>
        <w:szCs w:val="18"/>
      </w:rPr>
      <w:tab/>
    </w:r>
    <w:r w:rsidR="002C77EF">
      <w:rPr>
        <w:rFonts w:ascii="Microsoft Sans Serif" w:hAnsi="Microsoft Sans Serif" w:cs="Microsoft Sans Serif"/>
        <w:sz w:val="18"/>
        <w:szCs w:val="18"/>
      </w:rPr>
      <w:tab/>
    </w:r>
    <w:r w:rsidR="004748B4">
      <w:rPr>
        <w:rFonts w:ascii="Microsoft Sans Serif" w:hAnsi="Microsoft Sans Serif" w:cs="Microsoft Sans Serif"/>
        <w:sz w:val="18"/>
        <w:szCs w:val="18"/>
      </w:rPr>
      <w:t xml:space="preserve"> </w:t>
    </w:r>
    <w:r w:rsidR="002C77EF">
      <w:rPr>
        <w:rFonts w:ascii="Microsoft Sans Serif" w:hAnsi="Microsoft Sans Serif" w:cs="Microsoft Sans Serif"/>
        <w:sz w:val="18"/>
        <w:szCs w:val="18"/>
      </w:rPr>
      <w:t xml:space="preserve">e-post: </w:t>
    </w:r>
    <w:r w:rsidR="004748B4">
      <w:rPr>
        <w:rFonts w:ascii="Microsoft Sans Serif" w:hAnsi="Microsoft Sans Serif" w:cs="Microsoft Sans Serif"/>
        <w:sz w:val="18"/>
        <w:szCs w:val="18"/>
      </w:rPr>
      <w:t>ted</w:t>
    </w:r>
    <w:r w:rsidR="002C77EF">
      <w:rPr>
        <w:rFonts w:ascii="Microsoft Sans Serif" w:hAnsi="Microsoft Sans Serif" w:cs="Microsoft Sans Serif"/>
        <w:sz w:val="18"/>
        <w:szCs w:val="18"/>
      </w:rPr>
      <w:t>@tedflinkgt.se</w:t>
    </w:r>
    <w:r w:rsidR="004748B4">
      <w:rPr>
        <w:rFonts w:ascii="Microsoft Sans Serif" w:hAnsi="Microsoft Sans Serif" w:cs="Microsoft Sans Serif"/>
        <w:sz w:val="18"/>
        <w:szCs w:val="18"/>
      </w:rPr>
      <w:t xml:space="preserve"> 458</w:t>
    </w:r>
    <w:r w:rsidRPr="00353A0C">
      <w:rPr>
        <w:rFonts w:ascii="Microsoft Sans Serif" w:hAnsi="Microsoft Sans Serif" w:cs="Microsoft Sans Serif"/>
        <w:sz w:val="18"/>
        <w:szCs w:val="18"/>
      </w:rPr>
      <w:t>97 HÖGSÄTER</w:t>
    </w:r>
    <w:r>
      <w:rPr>
        <w:rFonts w:ascii="Microsoft Sans Serif" w:hAnsi="Microsoft Sans Serif" w:cs="Microsoft Sans Serif"/>
        <w:sz w:val="18"/>
        <w:szCs w:val="18"/>
      </w:rPr>
      <w:tab/>
    </w:r>
    <w:r>
      <w:rPr>
        <w:rFonts w:ascii="Microsoft Sans Serif" w:hAnsi="Microsoft Sans Serif" w:cs="Microsoft Sans Serif"/>
        <w:sz w:val="18"/>
        <w:szCs w:val="18"/>
      </w:rPr>
      <w:tab/>
    </w:r>
    <w:r>
      <w:rPr>
        <w:rFonts w:ascii="Microsoft Sans Serif" w:hAnsi="Microsoft Sans Serif" w:cs="Microsoft Sans Serif"/>
        <w:sz w:val="18"/>
        <w:szCs w:val="18"/>
      </w:rPr>
      <w:tab/>
    </w:r>
    <w:r>
      <w:rPr>
        <w:rFonts w:ascii="Microsoft Sans Serif" w:hAnsi="Microsoft Sans Serif" w:cs="Microsoft Sans Serif"/>
        <w:sz w:val="18"/>
        <w:szCs w:val="18"/>
      </w:rPr>
      <w:tab/>
      <w:t xml:space="preserve">                </w:t>
    </w:r>
  </w:p>
  <w:p w:rsidR="00ED4829" w:rsidRDefault="00ED4829" w:rsidP="009159DA">
    <w:pPr>
      <w:pStyle w:val="Ingetavstnd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ab/>
    </w:r>
    <w:r>
      <w:rPr>
        <w:rFonts w:ascii="Microsoft Sans Serif" w:hAnsi="Microsoft Sans Serif" w:cs="Microsoft Sans Serif"/>
        <w:sz w:val="18"/>
        <w:szCs w:val="18"/>
      </w:rPr>
      <w:tab/>
    </w:r>
    <w:r>
      <w:rPr>
        <w:rFonts w:ascii="Microsoft Sans Serif" w:hAnsi="Microsoft Sans Serif" w:cs="Microsoft Sans Serif"/>
        <w:sz w:val="18"/>
        <w:szCs w:val="18"/>
      </w:rPr>
      <w:tab/>
    </w:r>
    <w:r>
      <w:rPr>
        <w:rFonts w:ascii="Microsoft Sans Serif" w:hAnsi="Microsoft Sans Serif" w:cs="Microsoft Sans Serif"/>
        <w:sz w:val="18"/>
        <w:szCs w:val="18"/>
      </w:rPr>
      <w:tab/>
      <w:t xml:space="preserve">                     </w:t>
    </w:r>
    <w:r w:rsidR="004748B4">
      <w:rPr>
        <w:rFonts w:ascii="Microsoft Sans Serif" w:hAnsi="Microsoft Sans Serif" w:cs="Microsoft Sans Serif"/>
        <w:sz w:val="18"/>
        <w:szCs w:val="18"/>
      </w:rPr>
      <w:t xml:space="preserve">       Mobiltelefon:</w:t>
    </w:r>
    <w:proofErr w:type="gramStart"/>
    <w:r w:rsidR="004748B4">
      <w:rPr>
        <w:rFonts w:ascii="Microsoft Sans Serif" w:hAnsi="Microsoft Sans Serif" w:cs="Microsoft Sans Serif"/>
        <w:sz w:val="18"/>
        <w:szCs w:val="18"/>
      </w:rPr>
      <w:t xml:space="preserve"> 0703-416099</w:t>
    </w:r>
    <w:proofErr w:type="gramEnd"/>
  </w:p>
  <w:p w:rsidR="00ED4829" w:rsidRDefault="00ED4829" w:rsidP="00786CCC">
    <w:pPr>
      <w:pStyle w:val="Sidhuvud"/>
      <w:ind w:left="-850"/>
      <w:rPr>
        <w:rFonts w:ascii="Microsoft Sans Serif" w:hAnsi="Microsoft Sans Serif" w:cs="Microsoft Sans Serif"/>
        <w:noProof/>
        <w:sz w:val="8"/>
        <w:szCs w:val="8"/>
        <w:lang w:eastAsia="sv-SE"/>
      </w:rPr>
    </w:pPr>
    <w:r>
      <w:rPr>
        <w:rFonts w:ascii="Microsoft Sans Serif" w:hAnsi="Microsoft Sans Serif" w:cs="Microsoft Sans Serif"/>
        <w:sz w:val="18"/>
        <w:szCs w:val="18"/>
      </w:rPr>
      <w:tab/>
      <w:t xml:space="preserve">                                                                                                                          </w:t>
    </w:r>
  </w:p>
  <w:p w:rsidR="00ED4829" w:rsidRPr="00544BC5" w:rsidRDefault="00ED4829" w:rsidP="00786CCC">
    <w:pPr>
      <w:pStyle w:val="Sidhuvud"/>
      <w:ind w:left="-85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0C" w:rsidRDefault="00447F0C" w:rsidP="008839AD">
      <w:pPr>
        <w:spacing w:after="0" w:line="240" w:lineRule="auto"/>
      </w:pPr>
      <w:r>
        <w:separator/>
      </w:r>
    </w:p>
  </w:footnote>
  <w:footnote w:type="continuationSeparator" w:id="0">
    <w:p w:rsidR="00447F0C" w:rsidRDefault="00447F0C" w:rsidP="0088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EF" w:rsidRDefault="002C77EF" w:rsidP="002C77EF">
    <w:pPr>
      <w:pStyle w:val="Sidhuvud"/>
      <w:tabs>
        <w:tab w:val="clear" w:pos="9072"/>
        <w:tab w:val="left" w:pos="3157"/>
        <w:tab w:val="right" w:pos="9070"/>
      </w:tabs>
      <w:ind w:left="-850"/>
      <w:jc w:val="center"/>
      <w:rPr>
        <w:rFonts w:ascii="Microsoft Sans Serif" w:hAnsi="Microsoft Sans Serif" w:cs="Microsoft Sans Serif"/>
        <w:sz w:val="18"/>
        <w:szCs w:val="18"/>
      </w:rPr>
    </w:pPr>
    <w:r>
      <w:rPr>
        <w:noProof/>
        <w:lang w:eastAsia="sv-SE"/>
      </w:rPr>
      <w:drawing>
        <wp:inline distT="0" distB="0" distL="0" distR="0" wp14:anchorId="46D62EED" wp14:editId="21D3210D">
          <wp:extent cx="971550" cy="74485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dre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945" cy="75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CCA"/>
    <w:multiLevelType w:val="hybridMultilevel"/>
    <w:tmpl w:val="C20000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4A3"/>
    <w:multiLevelType w:val="hybridMultilevel"/>
    <w:tmpl w:val="40E4C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89"/>
    <w:multiLevelType w:val="hybridMultilevel"/>
    <w:tmpl w:val="BB2E6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51F1"/>
    <w:multiLevelType w:val="hybridMultilevel"/>
    <w:tmpl w:val="B0BA5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2431"/>
    <w:multiLevelType w:val="hybridMultilevel"/>
    <w:tmpl w:val="55D8A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5ACD"/>
    <w:multiLevelType w:val="hybridMultilevel"/>
    <w:tmpl w:val="30047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23A28"/>
    <w:multiLevelType w:val="hybridMultilevel"/>
    <w:tmpl w:val="8E0872C0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63D1224B"/>
    <w:multiLevelType w:val="hybridMultilevel"/>
    <w:tmpl w:val="9C166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1DAF"/>
    <w:multiLevelType w:val="hybridMultilevel"/>
    <w:tmpl w:val="DA06D93E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79AA422B"/>
    <w:multiLevelType w:val="hybridMultilevel"/>
    <w:tmpl w:val="3EE66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CA"/>
    <w:rsid w:val="00007419"/>
    <w:rsid w:val="0001425B"/>
    <w:rsid w:val="00017C51"/>
    <w:rsid w:val="00034E0B"/>
    <w:rsid w:val="00036DEF"/>
    <w:rsid w:val="00041934"/>
    <w:rsid w:val="0005545D"/>
    <w:rsid w:val="000637AF"/>
    <w:rsid w:val="00067C47"/>
    <w:rsid w:val="00072346"/>
    <w:rsid w:val="000777D3"/>
    <w:rsid w:val="000800B6"/>
    <w:rsid w:val="000B599C"/>
    <w:rsid w:val="000B7D19"/>
    <w:rsid w:val="000E1635"/>
    <w:rsid w:val="000E32BD"/>
    <w:rsid w:val="000E4DEF"/>
    <w:rsid w:val="0010092F"/>
    <w:rsid w:val="001308DA"/>
    <w:rsid w:val="00132200"/>
    <w:rsid w:val="001347A9"/>
    <w:rsid w:val="001375BA"/>
    <w:rsid w:val="001403F0"/>
    <w:rsid w:val="001810C1"/>
    <w:rsid w:val="00182D79"/>
    <w:rsid w:val="0018592C"/>
    <w:rsid w:val="00195268"/>
    <w:rsid w:val="001A2710"/>
    <w:rsid w:val="001C0AD4"/>
    <w:rsid w:val="001E25B5"/>
    <w:rsid w:val="002021DF"/>
    <w:rsid w:val="00214EF7"/>
    <w:rsid w:val="0021754E"/>
    <w:rsid w:val="00224ACA"/>
    <w:rsid w:val="00225A29"/>
    <w:rsid w:val="00246E2E"/>
    <w:rsid w:val="00256DFD"/>
    <w:rsid w:val="00273016"/>
    <w:rsid w:val="002771C3"/>
    <w:rsid w:val="0028194E"/>
    <w:rsid w:val="002B3188"/>
    <w:rsid w:val="002B39D1"/>
    <w:rsid w:val="002B5A9C"/>
    <w:rsid w:val="002C77EF"/>
    <w:rsid w:val="002E7E67"/>
    <w:rsid w:val="00306691"/>
    <w:rsid w:val="0033428A"/>
    <w:rsid w:val="00350563"/>
    <w:rsid w:val="00353A0C"/>
    <w:rsid w:val="00374FED"/>
    <w:rsid w:val="00376985"/>
    <w:rsid w:val="00380C98"/>
    <w:rsid w:val="003820C4"/>
    <w:rsid w:val="00385F3F"/>
    <w:rsid w:val="003B027B"/>
    <w:rsid w:val="003B2FF7"/>
    <w:rsid w:val="003F498D"/>
    <w:rsid w:val="0041294C"/>
    <w:rsid w:val="00422422"/>
    <w:rsid w:val="00435D8C"/>
    <w:rsid w:val="004373E3"/>
    <w:rsid w:val="00441CC1"/>
    <w:rsid w:val="00447F0C"/>
    <w:rsid w:val="004523D0"/>
    <w:rsid w:val="00463071"/>
    <w:rsid w:val="00463EDC"/>
    <w:rsid w:val="004748B4"/>
    <w:rsid w:val="004A2A97"/>
    <w:rsid w:val="004A2D5F"/>
    <w:rsid w:val="004B1C32"/>
    <w:rsid w:val="004D1006"/>
    <w:rsid w:val="004F1453"/>
    <w:rsid w:val="004F7D62"/>
    <w:rsid w:val="00503226"/>
    <w:rsid w:val="00504769"/>
    <w:rsid w:val="005336CA"/>
    <w:rsid w:val="00536FCC"/>
    <w:rsid w:val="00544BC5"/>
    <w:rsid w:val="00552A95"/>
    <w:rsid w:val="00564DD0"/>
    <w:rsid w:val="0056662C"/>
    <w:rsid w:val="0056745A"/>
    <w:rsid w:val="00583274"/>
    <w:rsid w:val="005948BD"/>
    <w:rsid w:val="005E1DD5"/>
    <w:rsid w:val="00626CB1"/>
    <w:rsid w:val="006308D2"/>
    <w:rsid w:val="00657816"/>
    <w:rsid w:val="00671875"/>
    <w:rsid w:val="00677792"/>
    <w:rsid w:val="00677E4F"/>
    <w:rsid w:val="00695931"/>
    <w:rsid w:val="006A2EC8"/>
    <w:rsid w:val="006A6D53"/>
    <w:rsid w:val="006C2A64"/>
    <w:rsid w:val="006D7842"/>
    <w:rsid w:val="006E1E74"/>
    <w:rsid w:val="007069E5"/>
    <w:rsid w:val="00706DCE"/>
    <w:rsid w:val="00724913"/>
    <w:rsid w:val="00725A14"/>
    <w:rsid w:val="00737ADE"/>
    <w:rsid w:val="0074551C"/>
    <w:rsid w:val="00786CCC"/>
    <w:rsid w:val="00786F47"/>
    <w:rsid w:val="007916D4"/>
    <w:rsid w:val="00795C7D"/>
    <w:rsid w:val="007B06E8"/>
    <w:rsid w:val="007B12E8"/>
    <w:rsid w:val="007B2F46"/>
    <w:rsid w:val="007E5CED"/>
    <w:rsid w:val="007F03F6"/>
    <w:rsid w:val="008000D2"/>
    <w:rsid w:val="00810640"/>
    <w:rsid w:val="00830466"/>
    <w:rsid w:val="00834E71"/>
    <w:rsid w:val="00845396"/>
    <w:rsid w:val="00870931"/>
    <w:rsid w:val="008839AD"/>
    <w:rsid w:val="00884CE8"/>
    <w:rsid w:val="00893CA7"/>
    <w:rsid w:val="00895E1A"/>
    <w:rsid w:val="008D0C04"/>
    <w:rsid w:val="008D189A"/>
    <w:rsid w:val="008E1930"/>
    <w:rsid w:val="008E4F2F"/>
    <w:rsid w:val="008F6DC6"/>
    <w:rsid w:val="00914623"/>
    <w:rsid w:val="009159DA"/>
    <w:rsid w:val="00925CF7"/>
    <w:rsid w:val="00951F9A"/>
    <w:rsid w:val="0097715A"/>
    <w:rsid w:val="00991F25"/>
    <w:rsid w:val="009961D7"/>
    <w:rsid w:val="009A03C3"/>
    <w:rsid w:val="009A1E7D"/>
    <w:rsid w:val="009B489B"/>
    <w:rsid w:val="009B7780"/>
    <w:rsid w:val="009C0282"/>
    <w:rsid w:val="009C1654"/>
    <w:rsid w:val="009C631C"/>
    <w:rsid w:val="009E2FB7"/>
    <w:rsid w:val="00A049C4"/>
    <w:rsid w:val="00A12EA3"/>
    <w:rsid w:val="00A24B3C"/>
    <w:rsid w:val="00A35454"/>
    <w:rsid w:val="00A37F78"/>
    <w:rsid w:val="00A44A37"/>
    <w:rsid w:val="00A44B35"/>
    <w:rsid w:val="00A45FAD"/>
    <w:rsid w:val="00A51192"/>
    <w:rsid w:val="00A5301E"/>
    <w:rsid w:val="00A6074F"/>
    <w:rsid w:val="00A756EC"/>
    <w:rsid w:val="00A92082"/>
    <w:rsid w:val="00A9425E"/>
    <w:rsid w:val="00A94E2E"/>
    <w:rsid w:val="00AB0AEE"/>
    <w:rsid w:val="00AB7C55"/>
    <w:rsid w:val="00AC2C3D"/>
    <w:rsid w:val="00AC4AD8"/>
    <w:rsid w:val="00AE47A0"/>
    <w:rsid w:val="00AF76A8"/>
    <w:rsid w:val="00B11BE4"/>
    <w:rsid w:val="00B21EEF"/>
    <w:rsid w:val="00B74201"/>
    <w:rsid w:val="00B77DEF"/>
    <w:rsid w:val="00B82C7A"/>
    <w:rsid w:val="00B8410D"/>
    <w:rsid w:val="00B974BC"/>
    <w:rsid w:val="00BB3BDE"/>
    <w:rsid w:val="00BC0AAE"/>
    <w:rsid w:val="00BC1645"/>
    <w:rsid w:val="00BC363D"/>
    <w:rsid w:val="00BC7257"/>
    <w:rsid w:val="00BE6466"/>
    <w:rsid w:val="00BF1D5A"/>
    <w:rsid w:val="00BF4283"/>
    <w:rsid w:val="00C551DF"/>
    <w:rsid w:val="00C736BF"/>
    <w:rsid w:val="00C76794"/>
    <w:rsid w:val="00CE7399"/>
    <w:rsid w:val="00CF1109"/>
    <w:rsid w:val="00CF6A28"/>
    <w:rsid w:val="00D113EB"/>
    <w:rsid w:val="00D21614"/>
    <w:rsid w:val="00D33821"/>
    <w:rsid w:val="00D3691D"/>
    <w:rsid w:val="00D42299"/>
    <w:rsid w:val="00D51A86"/>
    <w:rsid w:val="00D56EB4"/>
    <w:rsid w:val="00D63221"/>
    <w:rsid w:val="00D659EC"/>
    <w:rsid w:val="00D865DA"/>
    <w:rsid w:val="00DA44E0"/>
    <w:rsid w:val="00DC7946"/>
    <w:rsid w:val="00DD3B4B"/>
    <w:rsid w:val="00DF1866"/>
    <w:rsid w:val="00DF61B6"/>
    <w:rsid w:val="00E12637"/>
    <w:rsid w:val="00E60E19"/>
    <w:rsid w:val="00E63FF7"/>
    <w:rsid w:val="00E649B3"/>
    <w:rsid w:val="00E7335B"/>
    <w:rsid w:val="00E75F97"/>
    <w:rsid w:val="00E94D39"/>
    <w:rsid w:val="00E977A9"/>
    <w:rsid w:val="00EB0176"/>
    <w:rsid w:val="00EB2620"/>
    <w:rsid w:val="00EC57A7"/>
    <w:rsid w:val="00ED4829"/>
    <w:rsid w:val="00ED4F57"/>
    <w:rsid w:val="00ED6116"/>
    <w:rsid w:val="00ED6CB5"/>
    <w:rsid w:val="00EE6EF9"/>
    <w:rsid w:val="00F079EC"/>
    <w:rsid w:val="00F11BF5"/>
    <w:rsid w:val="00F476C0"/>
    <w:rsid w:val="00F96CE4"/>
    <w:rsid w:val="00FA0F2E"/>
    <w:rsid w:val="00FA2697"/>
    <w:rsid w:val="00FB47F9"/>
    <w:rsid w:val="00FC3391"/>
    <w:rsid w:val="00FC79D6"/>
    <w:rsid w:val="00FD291E"/>
    <w:rsid w:val="00FD5ACC"/>
    <w:rsid w:val="00FE47D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FDE07B-2D82-4B9B-A2EE-C0054A4F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39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839A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839A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839AD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839A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uiPriority w:val="99"/>
    <w:unhideWhenUsed/>
    <w:rsid w:val="009159DA"/>
    <w:rPr>
      <w:color w:val="0000FF"/>
      <w:u w:val="single"/>
    </w:rPr>
  </w:style>
  <w:style w:type="paragraph" w:styleId="Ingetavstnd">
    <w:name w:val="No Spacing"/>
    <w:uiPriority w:val="1"/>
    <w:qFormat/>
    <w:rsid w:val="009159DA"/>
    <w:rPr>
      <w:sz w:val="22"/>
      <w:szCs w:val="22"/>
      <w:lang w:eastAsia="en-US"/>
    </w:rPr>
  </w:style>
  <w:style w:type="paragraph" w:customStyle="1" w:styleId="Mottagarensadress">
    <w:name w:val="Mottagarens adress"/>
    <w:basedOn w:val="Ingetavstnd"/>
    <w:uiPriority w:val="5"/>
    <w:qFormat/>
    <w:rsid w:val="004D1006"/>
    <w:pPr>
      <w:spacing w:after="360"/>
      <w:contextualSpacing/>
    </w:pPr>
    <w:rPr>
      <w:rFonts w:asciiTheme="minorHAnsi" w:eastAsiaTheme="minorHAnsi" w:hAnsiTheme="minorHAnsi"/>
      <w:color w:val="000000" w:themeColor="text1"/>
      <w:szCs w:val="20"/>
      <w:lang w:eastAsia="sv-SE"/>
    </w:rPr>
  </w:style>
  <w:style w:type="paragraph" w:styleId="Inledning">
    <w:name w:val="Salutation"/>
    <w:basedOn w:val="Ingetavstnd"/>
    <w:next w:val="Normal"/>
    <w:link w:val="InledningChar"/>
    <w:uiPriority w:val="6"/>
    <w:unhideWhenUsed/>
    <w:qFormat/>
    <w:rsid w:val="004D1006"/>
    <w:pPr>
      <w:spacing w:before="480" w:after="320"/>
      <w:contextualSpacing/>
    </w:pPr>
    <w:rPr>
      <w:rFonts w:asciiTheme="minorHAnsi" w:eastAsiaTheme="minorHAnsi" w:hAnsiTheme="minorHAnsi"/>
      <w:b/>
      <w:color w:val="000000" w:themeColor="text1"/>
      <w:szCs w:val="20"/>
      <w:lang w:eastAsia="sv-SE"/>
    </w:rPr>
  </w:style>
  <w:style w:type="character" w:customStyle="1" w:styleId="InledningChar">
    <w:name w:val="Inledning Char"/>
    <w:basedOn w:val="Standardstycketeckensnitt"/>
    <w:link w:val="Inledning"/>
    <w:uiPriority w:val="6"/>
    <w:rsid w:val="004D1006"/>
    <w:rPr>
      <w:rFonts w:asciiTheme="minorHAnsi" w:eastAsiaTheme="minorHAnsi" w:hAnsiTheme="minorHAnsi"/>
      <w:b/>
      <w:color w:val="000000" w:themeColor="text1"/>
      <w:sz w:val="22"/>
    </w:rPr>
  </w:style>
  <w:style w:type="paragraph" w:styleId="Liststycke">
    <w:name w:val="List Paragraph"/>
    <w:basedOn w:val="Normal"/>
    <w:uiPriority w:val="34"/>
    <w:qFormat/>
    <w:rsid w:val="00A37F78"/>
    <w:pPr>
      <w:ind w:left="720"/>
      <w:contextualSpacing/>
    </w:pPr>
  </w:style>
  <w:style w:type="character" w:styleId="Stark">
    <w:name w:val="Strong"/>
    <w:basedOn w:val="Standardstycketeckensnitt"/>
    <w:qFormat/>
    <w:rsid w:val="00E649B3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380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0C9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D911-6ACA-40B1-8A6B-E754C046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Jan-Olof Andersson</dc:creator>
  <cp:lastModifiedBy>Marie Wiklund</cp:lastModifiedBy>
  <cp:revision>3</cp:revision>
  <cp:lastPrinted>2014-11-03T16:03:00Z</cp:lastPrinted>
  <dcterms:created xsi:type="dcterms:W3CDTF">2015-12-18T07:50:00Z</dcterms:created>
  <dcterms:modified xsi:type="dcterms:W3CDTF">2015-12-18T10:42:00Z</dcterms:modified>
</cp:coreProperties>
</file>